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1923" w14:textId="520684A4" w:rsidR="00621B31" w:rsidRPr="002F14FC" w:rsidRDefault="002F14FC" w:rsidP="00A961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 w:rsidRPr="002F14F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Institucional </w:t>
      </w:r>
      <w:proofErr w:type="spellStart"/>
      <w:r w:rsidRPr="002F14F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Sil</w:t>
      </w:r>
      <w:proofErr w:type="spellEnd"/>
      <w:r w:rsidRPr="002F14F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Fios e Cabos Elétricos</w:t>
      </w:r>
    </w:p>
    <w:p w14:paraId="1388F985" w14:textId="77777777" w:rsidR="00301FDA" w:rsidRPr="002F14FC" w:rsidRDefault="00301FDA" w:rsidP="00301F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06394FD2" w14:textId="5F1B63F7" w:rsidR="00301FDA" w:rsidRPr="002F14FC" w:rsidRDefault="00301FDA" w:rsidP="00301FD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2F14F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Sobre a Sil Fios e Cabos Elétricos</w:t>
      </w:r>
      <w:r w:rsidRPr="002F14F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D6D326" w14:textId="77777777" w:rsidR="002F14FC" w:rsidRPr="00701709" w:rsidRDefault="002F14FC" w:rsidP="00301F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FB7ED73" w14:textId="77777777" w:rsidR="00301FDA" w:rsidRPr="002F14FC" w:rsidRDefault="00301FDA" w:rsidP="002F14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F14FC">
        <w:rPr>
          <w:rStyle w:val="normaltextrun"/>
          <w:rFonts w:ascii="Arial" w:hAnsi="Arial" w:cs="Arial"/>
          <w:sz w:val="22"/>
          <w:szCs w:val="22"/>
        </w:rPr>
        <w:t>Com 49 anos de trajetória e sediada em Guarulhos, município da Grande São Paulo, a </w:t>
      </w:r>
      <w:r w:rsidRPr="002F14FC">
        <w:rPr>
          <w:rStyle w:val="normaltextrun"/>
          <w:rFonts w:ascii="Arial" w:hAnsi="Arial" w:cs="Arial"/>
          <w:color w:val="000000"/>
          <w:sz w:val="22"/>
          <w:szCs w:val="22"/>
        </w:rPr>
        <w:t>Sil</w:t>
      </w:r>
      <w:r w:rsidRPr="002F14FC">
        <w:rPr>
          <w:rStyle w:val="normaltextrun"/>
          <w:rFonts w:ascii="Arial" w:hAnsi="Arial" w:cs="Arial"/>
          <w:sz w:val="22"/>
          <w:szCs w:val="22"/>
        </w:rPr>
        <w:t> Fios e Cabos Elétricos é uma empresa nacional líder de mercado na produção e comercialização de Fios e Cabos Elétricos de baixa tensão.</w:t>
      </w:r>
      <w:r w:rsidRPr="002F14FC">
        <w:rPr>
          <w:rStyle w:val="eop"/>
          <w:rFonts w:ascii="Arial" w:hAnsi="Arial" w:cs="Arial"/>
          <w:sz w:val="22"/>
          <w:szCs w:val="22"/>
        </w:rPr>
        <w:t> </w:t>
      </w:r>
    </w:p>
    <w:p w14:paraId="2E1D3D87" w14:textId="77777777" w:rsidR="00301FDA" w:rsidRPr="002F14FC" w:rsidRDefault="00301FDA" w:rsidP="002F14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F14FC">
        <w:rPr>
          <w:rStyle w:val="normaltextrun"/>
          <w:rFonts w:ascii="Arial" w:hAnsi="Arial" w:cs="Arial"/>
          <w:sz w:val="22"/>
          <w:szCs w:val="22"/>
        </w:rPr>
        <w:t>Em 1956, o precursor da </w:t>
      </w:r>
      <w:r w:rsidRPr="002F14FC">
        <w:rPr>
          <w:rStyle w:val="normaltextrun"/>
          <w:rFonts w:ascii="Arial" w:hAnsi="Arial" w:cs="Arial"/>
          <w:color w:val="000000"/>
          <w:sz w:val="22"/>
          <w:szCs w:val="22"/>
        </w:rPr>
        <w:t>Sil</w:t>
      </w:r>
      <w:r w:rsidRPr="002F14FC">
        <w:rPr>
          <w:rStyle w:val="normaltextrun"/>
          <w:rFonts w:ascii="Arial" w:hAnsi="Arial" w:cs="Arial"/>
          <w:sz w:val="22"/>
          <w:szCs w:val="22"/>
        </w:rPr>
        <w:t>, o Sr. Silvio Barone, iniciou sua trajetória com a abertura da Elétrica Danúbio, loja varejista revendedora de materiais elétricos. Com muito trabalho, o negócio expandiu e alcançou a abertura de outras filiais. Graças a visão empreendedora e a experiência no mercado, o Sr. Barone realizou um novo sonho e adquiriu, em 1974, uma pequena fábrica para produzir os próprios fios e cabos elétricos que comercializaria. Assim, deu início à </w:t>
      </w:r>
      <w:r w:rsidRPr="002F14FC">
        <w:rPr>
          <w:rStyle w:val="normaltextrun"/>
          <w:rFonts w:ascii="Arial" w:hAnsi="Arial" w:cs="Arial"/>
          <w:color w:val="000000"/>
          <w:sz w:val="22"/>
          <w:szCs w:val="22"/>
        </w:rPr>
        <w:t>Sil</w:t>
      </w:r>
      <w:r w:rsidRPr="002F14FC">
        <w:rPr>
          <w:rStyle w:val="normaltextrun"/>
          <w:rFonts w:ascii="Arial" w:hAnsi="Arial" w:cs="Arial"/>
          <w:sz w:val="22"/>
          <w:szCs w:val="22"/>
        </w:rPr>
        <w:t> Fios e Cabos Elétricos, que atualmente emprega mais de 500 colaboradores.</w:t>
      </w:r>
      <w:r w:rsidRPr="002F14FC">
        <w:rPr>
          <w:rStyle w:val="eop"/>
          <w:rFonts w:ascii="Arial" w:hAnsi="Arial" w:cs="Arial"/>
          <w:sz w:val="22"/>
          <w:szCs w:val="22"/>
        </w:rPr>
        <w:t> </w:t>
      </w:r>
    </w:p>
    <w:p w14:paraId="32CE3B56" w14:textId="77777777" w:rsidR="00301FDA" w:rsidRPr="002F14FC" w:rsidRDefault="00301FDA" w:rsidP="002F14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F14FC">
        <w:rPr>
          <w:rStyle w:val="normaltextrun"/>
          <w:rFonts w:ascii="Arial" w:hAnsi="Arial" w:cs="Arial"/>
          <w:sz w:val="22"/>
          <w:szCs w:val="22"/>
        </w:rPr>
        <w:t> </w:t>
      </w:r>
      <w:r w:rsidRPr="002F14FC">
        <w:rPr>
          <w:rStyle w:val="eop"/>
          <w:rFonts w:ascii="Arial" w:hAnsi="Arial" w:cs="Arial"/>
          <w:sz w:val="22"/>
          <w:szCs w:val="22"/>
        </w:rPr>
        <w:t> </w:t>
      </w:r>
    </w:p>
    <w:p w14:paraId="2CC71D2C" w14:textId="77777777" w:rsidR="00301FDA" w:rsidRPr="002F14FC" w:rsidRDefault="00301FDA" w:rsidP="002F14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F14FC">
        <w:rPr>
          <w:rStyle w:val="normaltextrun"/>
          <w:rFonts w:ascii="Arial" w:hAnsi="Arial" w:cs="Arial"/>
          <w:sz w:val="22"/>
          <w:szCs w:val="22"/>
        </w:rPr>
        <w:t>Em 2022, foi laureada com as seguintes premiações: Anamaco – Master, na categoria Fios e Cabos; ABREME, na categoria Prata em fios e cabos elétricos e Grupo Revenda, como Top of Mind e Melhor Produto do Ano. Neste mesmo ano, só com o volume de materiais produzidos pela empresa seria possível realizar 22 voltas ao redor da Terra. A empresa conta com alta tecnologia na fabricação dos fios e cabos de qualidade para uso em instalações elétricas com tensões de até 1 kV (baixa tensão). É por meio da transformação do cobre com alto grau de pureza e do composto isolante, específico para cada produto, que a companhia produz fios e cabos elétricos para instalações elétricas com tensões de até 1 kV (baixa tensão), bem como cabos solda, cabos para transmissão de áudio, de dados e cabo solar para uso em sistemas fotovoltaicos. Desta forma, a </w:t>
      </w:r>
      <w:r w:rsidRPr="002F14FC">
        <w:rPr>
          <w:rStyle w:val="normaltextrun"/>
          <w:rFonts w:ascii="Arial" w:hAnsi="Arial" w:cs="Arial"/>
          <w:color w:val="000000"/>
          <w:sz w:val="22"/>
          <w:szCs w:val="22"/>
        </w:rPr>
        <w:t>SIL</w:t>
      </w:r>
      <w:r w:rsidRPr="002F14FC">
        <w:rPr>
          <w:rStyle w:val="normaltextrun"/>
          <w:rFonts w:ascii="Arial" w:hAnsi="Arial" w:cs="Arial"/>
          <w:sz w:val="22"/>
          <w:szCs w:val="22"/>
        </w:rPr>
        <w:t> está apta a atender projetos residenciais, indústrias e condomínios, entre outros.</w:t>
      </w:r>
      <w:r w:rsidRPr="002F14FC">
        <w:rPr>
          <w:rStyle w:val="eop"/>
          <w:rFonts w:ascii="Arial" w:hAnsi="Arial" w:cs="Arial"/>
          <w:sz w:val="22"/>
          <w:szCs w:val="22"/>
        </w:rPr>
        <w:t> </w:t>
      </w:r>
    </w:p>
    <w:p w14:paraId="128F7A61" w14:textId="77777777" w:rsidR="00A217BD" w:rsidRPr="00701709" w:rsidRDefault="00301FDA" w:rsidP="00301FD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222222"/>
        </w:rPr>
      </w:pPr>
      <w:r w:rsidRPr="00701709">
        <w:rPr>
          <w:rStyle w:val="eop"/>
          <w:rFonts w:ascii="Calibri" w:hAnsi="Calibri" w:cs="Calibri"/>
          <w:color w:val="222222"/>
        </w:rPr>
        <w:t> </w:t>
      </w:r>
    </w:p>
    <w:p w14:paraId="117E27D0" w14:textId="65D7601F" w:rsidR="00301FDA" w:rsidRPr="00D00E05" w:rsidRDefault="00000000" w:rsidP="00301F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301FDA" w:rsidRPr="00D00E05">
          <w:rPr>
            <w:rStyle w:val="normaltextrun"/>
            <w:rFonts w:ascii="Calibri" w:hAnsi="Calibri" w:cs="Calibri"/>
            <w:b/>
            <w:bCs/>
            <w:u w:val="single"/>
          </w:rPr>
          <w:t>www.sil.com.br</w:t>
        </w:r>
      </w:hyperlink>
      <w:r w:rsidR="00301FDA" w:rsidRPr="00D00E05">
        <w:rPr>
          <w:rStyle w:val="eop"/>
          <w:rFonts w:ascii="Calibri" w:hAnsi="Calibri" w:cs="Calibri"/>
        </w:rPr>
        <w:t> </w:t>
      </w:r>
    </w:p>
    <w:p w14:paraId="2FCA1428" w14:textId="77777777" w:rsidR="00301FDA" w:rsidRPr="00D00E05" w:rsidRDefault="00301FDA" w:rsidP="00301F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00E05">
        <w:rPr>
          <w:rStyle w:val="normaltextrun"/>
          <w:rFonts w:ascii="Calibri" w:hAnsi="Calibri" w:cs="Calibri"/>
          <w:b/>
          <w:bCs/>
        </w:rPr>
        <w:t>Instagram: @sil_fios_e_cabos</w:t>
      </w:r>
      <w:r w:rsidRPr="00D00E05">
        <w:rPr>
          <w:rStyle w:val="eop"/>
          <w:rFonts w:ascii="Calibri" w:hAnsi="Calibri" w:cs="Calibri"/>
        </w:rPr>
        <w:t> </w:t>
      </w:r>
    </w:p>
    <w:p w14:paraId="767401D8" w14:textId="77777777" w:rsidR="00301FDA" w:rsidRPr="00701709" w:rsidRDefault="00301FDA" w:rsidP="00301F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01709">
        <w:rPr>
          <w:rStyle w:val="normaltextrun"/>
          <w:rFonts w:ascii="Calibri" w:hAnsi="Calibri" w:cs="Calibri"/>
        </w:rPr>
        <w:t> </w:t>
      </w:r>
      <w:r w:rsidRPr="00701709">
        <w:rPr>
          <w:rStyle w:val="eop"/>
          <w:rFonts w:ascii="Calibri" w:hAnsi="Calibri" w:cs="Calibri"/>
        </w:rPr>
        <w:t> </w:t>
      </w:r>
    </w:p>
    <w:p w14:paraId="1873892C" w14:textId="62724396" w:rsidR="00301FDA" w:rsidRPr="00701709" w:rsidRDefault="00301FDA" w:rsidP="00301F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01709">
        <w:rPr>
          <w:rStyle w:val="normaltextrun"/>
          <w:rFonts w:ascii="Calibri" w:hAnsi="Calibri" w:cs="Calibri"/>
          <w:b/>
          <w:bCs/>
        </w:rPr>
        <w:t>Informações para a imprensa</w:t>
      </w:r>
      <w:r w:rsidRPr="00701709">
        <w:rPr>
          <w:rStyle w:val="eop"/>
          <w:rFonts w:ascii="Calibri" w:hAnsi="Calibri" w:cs="Calibri"/>
        </w:rPr>
        <w:t> </w:t>
      </w:r>
    </w:p>
    <w:p w14:paraId="236219AE" w14:textId="77777777" w:rsidR="00301FDA" w:rsidRPr="00701709" w:rsidRDefault="00301FDA" w:rsidP="00301F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01709">
        <w:rPr>
          <w:rStyle w:val="normaltextrun"/>
          <w:rFonts w:ascii="Calibri" w:hAnsi="Calibri" w:cs="Calibri"/>
          <w:b/>
          <w:bCs/>
        </w:rPr>
        <w:t>dc33 Comunicação</w:t>
      </w:r>
      <w:r w:rsidRPr="00701709">
        <w:rPr>
          <w:rStyle w:val="eop"/>
          <w:rFonts w:ascii="Calibri" w:hAnsi="Calibri" w:cs="Calibri"/>
        </w:rPr>
        <w:t> </w:t>
      </w:r>
    </w:p>
    <w:p w14:paraId="057FE0A3" w14:textId="77777777" w:rsidR="00301FDA" w:rsidRPr="00701709" w:rsidRDefault="00301FDA" w:rsidP="00301F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01709">
        <w:rPr>
          <w:rStyle w:val="normaltextrun"/>
          <w:rFonts w:ascii="Calibri" w:hAnsi="Calibri" w:cs="Calibri"/>
        </w:rPr>
        <w:t xml:space="preserve">Alex Sander – </w:t>
      </w:r>
      <w:hyperlink r:id="rId7" w:tgtFrame="_blank" w:history="1">
        <w:r w:rsidRPr="00701709">
          <w:rPr>
            <w:rStyle w:val="normaltextrun"/>
            <w:rFonts w:ascii="Calibri" w:hAnsi="Calibri" w:cs="Calibri"/>
            <w:color w:val="0563C1"/>
            <w:u w:val="single"/>
          </w:rPr>
          <w:t>jornalismo@dc33.com.br</w:t>
        </w:r>
      </w:hyperlink>
      <w:r w:rsidRPr="00701709">
        <w:rPr>
          <w:rStyle w:val="normaltextrun"/>
          <w:rFonts w:ascii="Calibri" w:hAnsi="Calibri" w:cs="Calibri"/>
        </w:rPr>
        <w:t> </w:t>
      </w:r>
      <w:r w:rsidRPr="00701709">
        <w:rPr>
          <w:rStyle w:val="eop"/>
          <w:rFonts w:ascii="Calibri" w:hAnsi="Calibri" w:cs="Calibri"/>
        </w:rPr>
        <w:t> </w:t>
      </w:r>
    </w:p>
    <w:p w14:paraId="15D97814" w14:textId="77777777" w:rsidR="00301FDA" w:rsidRPr="00701709" w:rsidRDefault="00301FDA" w:rsidP="00301F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01709">
        <w:rPr>
          <w:rStyle w:val="normaltextrun"/>
          <w:rFonts w:ascii="Calibri" w:hAnsi="Calibri" w:cs="Calibri"/>
        </w:rPr>
        <w:t xml:space="preserve">Glaucia Ferreira – </w:t>
      </w:r>
      <w:hyperlink r:id="rId8" w:tgtFrame="_blank" w:history="1">
        <w:r w:rsidRPr="00701709">
          <w:rPr>
            <w:rStyle w:val="normaltextrun"/>
            <w:rFonts w:ascii="Calibri" w:hAnsi="Calibri" w:cs="Calibri"/>
            <w:color w:val="0563C1"/>
            <w:u w:val="single"/>
          </w:rPr>
          <w:t>coordenacao@dc33.com.br</w:t>
        </w:r>
      </w:hyperlink>
      <w:r w:rsidRPr="00701709">
        <w:rPr>
          <w:rStyle w:val="normaltextrun"/>
          <w:rFonts w:ascii="Calibri" w:hAnsi="Calibri" w:cs="Calibri"/>
        </w:rPr>
        <w:t>   </w:t>
      </w:r>
      <w:r w:rsidRPr="00701709">
        <w:rPr>
          <w:rStyle w:val="eop"/>
          <w:rFonts w:ascii="Calibri" w:hAnsi="Calibri" w:cs="Calibri"/>
        </w:rPr>
        <w:t> </w:t>
      </w:r>
    </w:p>
    <w:p w14:paraId="52E046D8" w14:textId="77777777" w:rsidR="00301FDA" w:rsidRPr="00701709" w:rsidRDefault="00301FDA" w:rsidP="00301F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01709">
        <w:rPr>
          <w:rStyle w:val="normaltextrun"/>
          <w:rFonts w:ascii="Calibri" w:hAnsi="Calibri" w:cs="Calibri"/>
        </w:rPr>
        <w:t xml:space="preserve">Danilo Costa – </w:t>
      </w:r>
      <w:hyperlink r:id="rId9" w:tgtFrame="_blank" w:history="1">
        <w:r w:rsidRPr="00701709">
          <w:rPr>
            <w:rStyle w:val="normaltextrun"/>
            <w:rFonts w:ascii="Calibri" w:hAnsi="Calibri" w:cs="Calibri"/>
            <w:color w:val="0563C1"/>
            <w:u w:val="single"/>
          </w:rPr>
          <w:t>danilo@dc33.com.br</w:t>
        </w:r>
      </w:hyperlink>
      <w:r w:rsidRPr="00701709">
        <w:rPr>
          <w:rStyle w:val="normaltextrun"/>
          <w:rFonts w:ascii="Calibri" w:hAnsi="Calibri" w:cs="Calibri"/>
        </w:rPr>
        <w:t> </w:t>
      </w:r>
      <w:r w:rsidRPr="00701709">
        <w:rPr>
          <w:rStyle w:val="eop"/>
          <w:rFonts w:ascii="Calibri" w:hAnsi="Calibri" w:cs="Calibri"/>
        </w:rPr>
        <w:t> </w:t>
      </w:r>
    </w:p>
    <w:p w14:paraId="010AB36D" w14:textId="77777777" w:rsidR="00301FDA" w:rsidRPr="00701709" w:rsidRDefault="00301FDA" w:rsidP="00301F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01709">
        <w:rPr>
          <w:rStyle w:val="normaltextrun"/>
          <w:rFonts w:ascii="Calibri" w:hAnsi="Calibri" w:cs="Calibri"/>
        </w:rPr>
        <w:t>(11) 98125-7319</w:t>
      </w:r>
      <w:r w:rsidRPr="00701709">
        <w:rPr>
          <w:rStyle w:val="eop"/>
          <w:rFonts w:ascii="Calibri" w:hAnsi="Calibri" w:cs="Calibri"/>
        </w:rPr>
        <w:t> </w:t>
      </w:r>
    </w:p>
    <w:p w14:paraId="2278153A" w14:textId="72D9A7A3" w:rsidR="002666F8" w:rsidRDefault="00301FDA" w:rsidP="00991AA5">
      <w:pPr>
        <w:pStyle w:val="paragraph"/>
        <w:spacing w:before="0" w:beforeAutospacing="0" w:after="0" w:afterAutospacing="0"/>
        <w:jc w:val="both"/>
        <w:textAlignment w:val="baseline"/>
      </w:pPr>
      <w:r w:rsidRPr="00701709">
        <w:rPr>
          <w:rStyle w:val="normaltextrun"/>
          <w:rFonts w:ascii="Calibri" w:hAnsi="Calibri" w:cs="Calibri"/>
        </w:rPr>
        <w:t>www.dc33.com.br | @dc33comunicacao</w:t>
      </w:r>
      <w:r w:rsidRPr="00701709">
        <w:rPr>
          <w:rStyle w:val="eop"/>
          <w:rFonts w:ascii="Calibri" w:hAnsi="Calibri" w:cs="Calibri"/>
        </w:rPr>
        <w:t> </w:t>
      </w:r>
    </w:p>
    <w:sectPr w:rsidR="002666F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D87A" w14:textId="77777777" w:rsidR="00DA5126" w:rsidRDefault="00DA5126" w:rsidP="00301FDA">
      <w:pPr>
        <w:spacing w:after="0" w:line="240" w:lineRule="auto"/>
      </w:pPr>
      <w:r>
        <w:separator/>
      </w:r>
    </w:p>
  </w:endnote>
  <w:endnote w:type="continuationSeparator" w:id="0">
    <w:p w14:paraId="5569AB78" w14:textId="77777777" w:rsidR="00DA5126" w:rsidRDefault="00DA5126" w:rsidP="0030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FE1A" w14:textId="77777777" w:rsidR="00DA5126" w:rsidRDefault="00DA5126" w:rsidP="00301FDA">
      <w:pPr>
        <w:spacing w:after="0" w:line="240" w:lineRule="auto"/>
      </w:pPr>
      <w:r>
        <w:separator/>
      </w:r>
    </w:p>
  </w:footnote>
  <w:footnote w:type="continuationSeparator" w:id="0">
    <w:p w14:paraId="44EEAF4C" w14:textId="77777777" w:rsidR="00DA5126" w:rsidRDefault="00DA5126" w:rsidP="0030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FBC7" w14:textId="7A12D002" w:rsidR="00301FDA" w:rsidRDefault="00301FDA" w:rsidP="00301FDA">
    <w:pPr>
      <w:pStyle w:val="Cabealho"/>
      <w:jc w:val="center"/>
    </w:pPr>
    <w:r>
      <w:rPr>
        <w:noProof/>
      </w:rPr>
      <w:drawing>
        <wp:inline distT="0" distB="0" distL="0" distR="0" wp14:anchorId="6C21E935" wp14:editId="6BFC9149">
          <wp:extent cx="1752600" cy="647700"/>
          <wp:effectExtent l="0" t="0" r="0" b="0"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2E3BF" w14:textId="77777777" w:rsidR="001F52CD" w:rsidRDefault="001F52CD" w:rsidP="00301FD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DA"/>
    <w:rsid w:val="00027314"/>
    <w:rsid w:val="00043002"/>
    <w:rsid w:val="0007079F"/>
    <w:rsid w:val="000B1672"/>
    <w:rsid w:val="000B5AAC"/>
    <w:rsid w:val="00104565"/>
    <w:rsid w:val="00132CF0"/>
    <w:rsid w:val="001441BE"/>
    <w:rsid w:val="00157846"/>
    <w:rsid w:val="00164330"/>
    <w:rsid w:val="001B2462"/>
    <w:rsid w:val="001D7BE6"/>
    <w:rsid w:val="001F52CD"/>
    <w:rsid w:val="00201F86"/>
    <w:rsid w:val="002521BF"/>
    <w:rsid w:val="00266382"/>
    <w:rsid w:val="002666F8"/>
    <w:rsid w:val="002738C6"/>
    <w:rsid w:val="00282E46"/>
    <w:rsid w:val="002D2473"/>
    <w:rsid w:val="002E24AE"/>
    <w:rsid w:val="002F14FC"/>
    <w:rsid w:val="00301FDA"/>
    <w:rsid w:val="00320EAA"/>
    <w:rsid w:val="0038542C"/>
    <w:rsid w:val="003B0482"/>
    <w:rsid w:val="003E4775"/>
    <w:rsid w:val="003F3516"/>
    <w:rsid w:val="00461F00"/>
    <w:rsid w:val="004E19BB"/>
    <w:rsid w:val="00506D91"/>
    <w:rsid w:val="00510A2E"/>
    <w:rsid w:val="00546559"/>
    <w:rsid w:val="00560D4E"/>
    <w:rsid w:val="00561916"/>
    <w:rsid w:val="005742AE"/>
    <w:rsid w:val="005A47F1"/>
    <w:rsid w:val="005E3479"/>
    <w:rsid w:val="006078BD"/>
    <w:rsid w:val="006102A4"/>
    <w:rsid w:val="00621B31"/>
    <w:rsid w:val="006B2753"/>
    <w:rsid w:val="006F5283"/>
    <w:rsid w:val="00701709"/>
    <w:rsid w:val="00713F06"/>
    <w:rsid w:val="00741A30"/>
    <w:rsid w:val="007503B6"/>
    <w:rsid w:val="007A03D5"/>
    <w:rsid w:val="007D3C4B"/>
    <w:rsid w:val="007D6649"/>
    <w:rsid w:val="007E414A"/>
    <w:rsid w:val="00812861"/>
    <w:rsid w:val="00840A04"/>
    <w:rsid w:val="008478C0"/>
    <w:rsid w:val="0085261D"/>
    <w:rsid w:val="0086144C"/>
    <w:rsid w:val="00931FAD"/>
    <w:rsid w:val="0094602F"/>
    <w:rsid w:val="0094780B"/>
    <w:rsid w:val="00991AA5"/>
    <w:rsid w:val="009953AD"/>
    <w:rsid w:val="009C5DA0"/>
    <w:rsid w:val="009F3BD0"/>
    <w:rsid w:val="00A217BD"/>
    <w:rsid w:val="00A22AC2"/>
    <w:rsid w:val="00A246E3"/>
    <w:rsid w:val="00A258AF"/>
    <w:rsid w:val="00A96158"/>
    <w:rsid w:val="00AB703F"/>
    <w:rsid w:val="00AD6356"/>
    <w:rsid w:val="00AF5963"/>
    <w:rsid w:val="00B00073"/>
    <w:rsid w:val="00B11A17"/>
    <w:rsid w:val="00B34A94"/>
    <w:rsid w:val="00B67B46"/>
    <w:rsid w:val="00B94299"/>
    <w:rsid w:val="00BA236B"/>
    <w:rsid w:val="00BC5D64"/>
    <w:rsid w:val="00C1438F"/>
    <w:rsid w:val="00C20C38"/>
    <w:rsid w:val="00C25DD3"/>
    <w:rsid w:val="00C3655A"/>
    <w:rsid w:val="00C37A1E"/>
    <w:rsid w:val="00C6301C"/>
    <w:rsid w:val="00C73ED4"/>
    <w:rsid w:val="00C8268E"/>
    <w:rsid w:val="00C82BA1"/>
    <w:rsid w:val="00CD17B2"/>
    <w:rsid w:val="00D00E05"/>
    <w:rsid w:val="00D0610B"/>
    <w:rsid w:val="00DA5126"/>
    <w:rsid w:val="00DC5458"/>
    <w:rsid w:val="00E06974"/>
    <w:rsid w:val="00E105DD"/>
    <w:rsid w:val="00E32C46"/>
    <w:rsid w:val="00E41269"/>
    <w:rsid w:val="00EA75FF"/>
    <w:rsid w:val="00EB2C43"/>
    <w:rsid w:val="00EC6F33"/>
    <w:rsid w:val="00ED226B"/>
    <w:rsid w:val="00F36E0A"/>
    <w:rsid w:val="00F6080F"/>
    <w:rsid w:val="00F82978"/>
    <w:rsid w:val="00F82F41"/>
    <w:rsid w:val="00FB4264"/>
    <w:rsid w:val="00FB5E02"/>
    <w:rsid w:val="00FD61DD"/>
    <w:rsid w:val="00FE3C6A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FDFB"/>
  <w15:chartTrackingRefBased/>
  <w15:docId w15:val="{1FC46CD9-045E-484F-BBFE-3B6015FB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D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FDA"/>
  </w:style>
  <w:style w:type="paragraph" w:styleId="Rodap">
    <w:name w:val="footer"/>
    <w:basedOn w:val="Normal"/>
    <w:link w:val="RodapChar"/>
    <w:uiPriority w:val="99"/>
    <w:unhideWhenUsed/>
    <w:rsid w:val="0030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FDA"/>
  </w:style>
  <w:style w:type="paragraph" w:customStyle="1" w:styleId="paragraph">
    <w:name w:val="paragraph"/>
    <w:basedOn w:val="Normal"/>
    <w:rsid w:val="0030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01FDA"/>
  </w:style>
  <w:style w:type="character" w:customStyle="1" w:styleId="eop">
    <w:name w:val="eop"/>
    <w:basedOn w:val="Fontepargpadro"/>
    <w:rsid w:val="00301FDA"/>
  </w:style>
  <w:style w:type="paragraph" w:styleId="NormalWeb">
    <w:name w:val="Normal (Web)"/>
    <w:basedOn w:val="Normal"/>
    <w:uiPriority w:val="99"/>
    <w:unhideWhenUsed/>
    <w:rsid w:val="005A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47F1"/>
    <w:rPr>
      <w:b/>
      <w:bCs/>
    </w:rPr>
  </w:style>
  <w:style w:type="character" w:styleId="nfase">
    <w:name w:val="Emphasis"/>
    <w:basedOn w:val="Fontepargpadro"/>
    <w:uiPriority w:val="20"/>
    <w:qFormat/>
    <w:rsid w:val="00C73ED4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D22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345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9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53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SANDER DA SILVA GONCALVES</dc:creator>
  <cp:keywords/>
  <dc:description/>
  <cp:lastModifiedBy>ALEX SANDER DA SILVA GONCALVES</cp:lastModifiedBy>
  <cp:revision>24</cp:revision>
  <cp:lastPrinted>2023-04-03T11:18:00Z</cp:lastPrinted>
  <dcterms:created xsi:type="dcterms:W3CDTF">2023-04-05T16:59:00Z</dcterms:created>
  <dcterms:modified xsi:type="dcterms:W3CDTF">2023-04-06T19:12:00Z</dcterms:modified>
</cp:coreProperties>
</file>